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ascii="方正小标宋简体" w:hAnsi="方正小标宋简体" w:eastAsia="方正小标宋简体" w:cs="方正小标宋简体"/>
          <w:sz w:val="44"/>
          <w:szCs w:val="52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23年度第二批次**学院教育教学研究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课题中期检查总结</w:t>
      </w: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color w:val="FF0000"/>
          <w:sz w:val="32"/>
          <w:szCs w:val="40"/>
        </w:rPr>
        <w:t>（模板）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一、基本情况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FF0000"/>
          <w:sz w:val="32"/>
          <w:szCs w:val="40"/>
        </w:rPr>
      </w:pPr>
      <w:r>
        <w:rPr>
          <w:rFonts w:hint="eastAsia" w:ascii="仿宋" w:hAnsi="仿宋" w:eastAsia="仿宋" w:cs="仿宋"/>
          <w:color w:val="FF0000"/>
          <w:sz w:val="32"/>
          <w:szCs w:val="40"/>
        </w:rPr>
        <w:t>在研教学课题**项，本次中期检查**项，其中省部级**项，厅局级**项，校级**项，检查通过**项，未通过**项。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FF000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40"/>
          <w:lang w:eastAsia="zh-CN"/>
        </w:rPr>
        <w:t>学院在课题管理中的做法……。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二、研究成效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FF000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40"/>
          <w:lang w:eastAsia="zh-CN"/>
        </w:rPr>
        <w:t>简要总结各个项目取得的阶段成果，以及在教学改革实践应用中的成效。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40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40"/>
        </w:rPr>
        <w:t>、存在问题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color w:val="FF0000"/>
          <w:sz w:val="32"/>
          <w:szCs w:val="40"/>
        </w:rPr>
        <w:t>可从检查组织、报告书书写、研究进展等方面进行总结。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40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40"/>
        </w:rPr>
        <w:t>、意见建议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color w:val="FF0000"/>
          <w:sz w:val="32"/>
          <w:szCs w:val="40"/>
        </w:rPr>
        <w:t>可针对存在问题、课题管理等方面提出意见建议。</w:t>
      </w:r>
    </w:p>
    <w:p>
      <w:pPr>
        <w:spacing w:line="560" w:lineRule="exact"/>
        <w:rPr>
          <w:rFonts w:ascii="仿宋" w:hAnsi="仿宋" w:eastAsia="仿宋" w:cs="仿宋"/>
          <w:sz w:val="32"/>
          <w:szCs w:val="40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40"/>
        </w:rPr>
      </w:pPr>
      <w:bookmarkStart w:id="0" w:name="_GoBack"/>
      <w:bookmarkEnd w:id="0"/>
    </w:p>
    <w:p>
      <w:pPr>
        <w:spacing w:line="560" w:lineRule="exact"/>
        <w:rPr>
          <w:rFonts w:ascii="仿宋" w:hAnsi="仿宋" w:eastAsia="仿宋" w:cs="仿宋"/>
          <w:sz w:val="32"/>
          <w:szCs w:val="40"/>
        </w:rPr>
      </w:pPr>
    </w:p>
    <w:p>
      <w:pPr>
        <w:spacing w:line="560" w:lineRule="exact"/>
        <w:jc w:val="right"/>
        <w:rPr>
          <w:rFonts w:ascii="仿宋" w:hAnsi="仿宋" w:eastAsia="仿宋" w:cs="仿宋"/>
          <w:sz w:val="32"/>
          <w:szCs w:val="40"/>
        </w:rPr>
      </w:pPr>
    </w:p>
    <w:p>
      <w:pPr>
        <w:wordWrap w:val="0"/>
        <w:spacing w:line="560" w:lineRule="exact"/>
        <w:jc w:val="righ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学院名称（盖章）    </w:t>
      </w:r>
    </w:p>
    <w:p>
      <w:pPr>
        <w:wordWrap w:val="0"/>
        <w:adjustRightInd w:val="0"/>
        <w:snapToGrid w:val="0"/>
        <w:spacing w:line="560" w:lineRule="exact"/>
        <w:ind w:firstLine="640" w:firstLineChars="200"/>
        <w:jc w:val="righ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20  年  月  日       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D147C9-9225-4836-9523-FB2C9DEFF5F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8EB0984-83AB-4149-A1A3-B3E1DA348BEE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36BAC4D-9E00-4259-AE55-082BCEB3D3A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NzlkMmVjYjVhYzIwZmU2NTZkZjQwMTEyZjU2NDMifQ=="/>
  </w:docVars>
  <w:rsids>
    <w:rsidRoot w:val="157A6742"/>
    <w:rsid w:val="00BE0A47"/>
    <w:rsid w:val="00E12BE1"/>
    <w:rsid w:val="00E81EE7"/>
    <w:rsid w:val="077D28CE"/>
    <w:rsid w:val="0C7A6928"/>
    <w:rsid w:val="0F1B5DB5"/>
    <w:rsid w:val="103D56F6"/>
    <w:rsid w:val="157A6742"/>
    <w:rsid w:val="160568C2"/>
    <w:rsid w:val="1B2D1349"/>
    <w:rsid w:val="2BEC4909"/>
    <w:rsid w:val="2E8573E3"/>
    <w:rsid w:val="337B6D0E"/>
    <w:rsid w:val="33AD7846"/>
    <w:rsid w:val="3CAD08DF"/>
    <w:rsid w:val="4366372E"/>
    <w:rsid w:val="437B1359"/>
    <w:rsid w:val="48AC2FFE"/>
    <w:rsid w:val="4C7755E1"/>
    <w:rsid w:val="4F431CBE"/>
    <w:rsid w:val="50F52976"/>
    <w:rsid w:val="570E50DA"/>
    <w:rsid w:val="588673C8"/>
    <w:rsid w:val="590A4784"/>
    <w:rsid w:val="657131AE"/>
    <w:rsid w:val="66A17AC3"/>
    <w:rsid w:val="6BCD43B2"/>
    <w:rsid w:val="74232A25"/>
    <w:rsid w:val="74D177C5"/>
    <w:rsid w:val="7535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黑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ascii="Arial" w:hAnsi="Arial" w:eastAsia="楷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ind w:firstLine="880" w:firstLineChars="200"/>
      <w:outlineLvl w:val="2"/>
    </w:pPr>
    <w:rPr>
      <w:rFonts w:ascii="Calibri" w:hAnsi="Calibri" w:eastAsia="仿宋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line="560" w:lineRule="exact"/>
      <w:ind w:firstLine="420" w:firstLineChars="200"/>
      <w:outlineLvl w:val="3"/>
    </w:pPr>
    <w:rPr>
      <w:rFonts w:ascii="Arial" w:hAnsi="Arial" w:eastAsia="仿宋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167</Characters>
  <Lines>1</Lines>
  <Paragraphs>1</Paragraphs>
  <TotalTime>247</TotalTime>
  <ScaleCrop>false</ScaleCrop>
  <LinksUpToDate>false</LinksUpToDate>
  <CharactersWithSpaces>184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2021-04-26T06:41:00Z</dcterms:created>
  <dc:creator>二锅头</dc:creator>
  <cp:lastModifiedBy>柔韧的智慧</cp:lastModifiedBy>
  <dcterms:modified xsi:type="dcterms:W3CDTF">2023-07-06T02:33:32Z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51B1D32070DF4B97B55C51A77481BF1A</vt:lpwstr>
  </property>
</Properties>
</file>