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155" w:rsidRPr="00187155" w:rsidRDefault="00187155" w:rsidP="00187155">
      <w:pPr>
        <w:widowControl/>
        <w:pBdr>
          <w:bottom w:val="single" w:sz="6" w:space="1" w:color="auto"/>
        </w:pBdr>
        <w:jc w:val="center"/>
        <w:rPr>
          <w:rFonts w:ascii="Arial" w:eastAsia="宋体" w:hAnsi="Arial" w:cs="Arial" w:hint="eastAsia"/>
          <w:vanish/>
          <w:kern w:val="0"/>
          <w:sz w:val="16"/>
          <w:szCs w:val="16"/>
        </w:rPr>
      </w:pPr>
      <w:bookmarkStart w:id="0" w:name="_GoBack"/>
      <w:r w:rsidRPr="00187155">
        <w:rPr>
          <w:rFonts w:ascii="Arial" w:eastAsia="宋体" w:hAnsi="Arial" w:cs="Arial" w:hint="eastAsia"/>
          <w:vanish/>
          <w:kern w:val="0"/>
          <w:sz w:val="16"/>
          <w:szCs w:val="16"/>
        </w:rPr>
        <w:t>窗体顶端</w:t>
      </w:r>
    </w:p>
    <w:p w:rsidR="00187155" w:rsidRPr="00187155" w:rsidRDefault="00187155" w:rsidP="00187155">
      <w:pPr>
        <w:widowControl/>
        <w:shd w:val="clear" w:color="auto" w:fill="FFFFFF"/>
        <w:jc w:val="center"/>
        <w:outlineLvl w:val="2"/>
        <w:rPr>
          <w:rFonts w:ascii="inherit" w:eastAsia="宋体" w:hAnsi="inherit" w:cs="宋体"/>
          <w:color w:val="333333"/>
          <w:kern w:val="0"/>
          <w:sz w:val="36"/>
          <w:szCs w:val="36"/>
        </w:rPr>
      </w:pPr>
      <w:r w:rsidRPr="00187155">
        <w:rPr>
          <w:rFonts w:ascii="inherit" w:eastAsia="宋体" w:hAnsi="inherit" w:cs="宋体"/>
          <w:color w:val="333333"/>
          <w:kern w:val="0"/>
          <w:sz w:val="36"/>
          <w:szCs w:val="36"/>
        </w:rPr>
        <w:t>新工科学科专业设置与人才培养模式创新教育研究</w:t>
      </w:r>
      <w:bookmarkEnd w:id="0"/>
    </w:p>
    <w:p w:rsidR="00187155" w:rsidRPr="00187155" w:rsidRDefault="00187155" w:rsidP="00187155">
      <w:pPr>
        <w:widowControl/>
        <w:shd w:val="clear" w:color="auto" w:fill="FFFFFF"/>
        <w:jc w:val="left"/>
        <w:rPr>
          <w:rFonts w:ascii="宋体" w:eastAsia="宋体" w:hAnsi="宋体" w:cs="宋体"/>
          <w:color w:val="333333"/>
          <w:kern w:val="0"/>
          <w:szCs w:val="21"/>
        </w:rPr>
      </w:pPr>
      <w:r w:rsidRPr="00187155">
        <w:rPr>
          <w:rFonts w:ascii="宋体" w:eastAsia="宋体" w:hAnsi="宋体" w:cs="宋体" w:hint="eastAsia"/>
          <w:color w:val="333333"/>
          <w:kern w:val="0"/>
          <w:szCs w:val="21"/>
        </w:rPr>
        <w:br/>
      </w:r>
    </w:p>
    <w:p w:rsidR="00187155" w:rsidRPr="00187155" w:rsidRDefault="00187155" w:rsidP="00187155">
      <w:pPr>
        <w:widowControl/>
        <w:shd w:val="clear" w:color="auto" w:fill="FFFFFF"/>
        <w:jc w:val="center"/>
        <w:outlineLvl w:val="4"/>
        <w:rPr>
          <w:rFonts w:ascii="inherit" w:eastAsia="宋体" w:hAnsi="inherit" w:cs="宋体" w:hint="eastAsia"/>
          <w:color w:val="333333"/>
          <w:kern w:val="0"/>
          <w:szCs w:val="21"/>
        </w:rPr>
      </w:pPr>
      <w:r w:rsidRPr="00187155">
        <w:rPr>
          <w:rFonts w:ascii="inherit" w:eastAsia="宋体" w:hAnsi="inherit" w:cs="宋体"/>
          <w:color w:val="333333"/>
          <w:kern w:val="0"/>
          <w:szCs w:val="21"/>
        </w:rPr>
        <w:t>申报周期：</w:t>
      </w:r>
      <w:r w:rsidRPr="00187155">
        <w:rPr>
          <w:rFonts w:ascii="inherit" w:eastAsia="宋体" w:hAnsi="inherit" w:cs="宋体"/>
          <w:color w:val="333333"/>
          <w:kern w:val="0"/>
          <w:szCs w:val="21"/>
        </w:rPr>
        <w:t xml:space="preserve">2025-05-23 00:00:00 </w:t>
      </w:r>
      <w:r w:rsidRPr="00187155">
        <w:rPr>
          <w:rFonts w:ascii="inherit" w:eastAsia="宋体" w:hAnsi="inherit" w:cs="宋体"/>
          <w:color w:val="333333"/>
          <w:kern w:val="0"/>
          <w:szCs w:val="21"/>
        </w:rPr>
        <w:t>至</w:t>
      </w:r>
      <w:r w:rsidRPr="00187155">
        <w:rPr>
          <w:rFonts w:ascii="inherit" w:eastAsia="宋体" w:hAnsi="inherit" w:cs="宋体"/>
          <w:color w:val="333333"/>
          <w:kern w:val="0"/>
          <w:szCs w:val="21"/>
        </w:rPr>
        <w:t xml:space="preserve"> 2025-06-30 23:59:59</w:t>
      </w:r>
    </w:p>
    <w:p w:rsidR="00187155" w:rsidRPr="00187155" w:rsidRDefault="00187155" w:rsidP="00187155">
      <w:pPr>
        <w:widowControl/>
        <w:shd w:val="clear" w:color="auto" w:fill="FFFFFF"/>
        <w:spacing w:before="30" w:after="300"/>
        <w:jc w:val="left"/>
        <w:rPr>
          <w:rFonts w:ascii="宋体" w:eastAsia="宋体" w:hAnsi="宋体" w:cs="宋体"/>
          <w:color w:val="333333"/>
          <w:kern w:val="0"/>
          <w:szCs w:val="21"/>
        </w:rPr>
      </w:pPr>
      <w:r w:rsidRPr="00187155">
        <w:rPr>
          <w:rFonts w:ascii="宋体" w:eastAsia="宋体" w:hAnsi="宋体" w:cs="宋体" w:hint="eastAsia"/>
          <w:color w:val="333333"/>
          <w:kern w:val="0"/>
          <w:szCs w:val="21"/>
        </w:rPr>
        <w:pict>
          <v:rect id="_x0000_i1025" style="width:0;height:0" o:hralign="center" o:hrstd="t" o:hr="t" fillcolor="#a0a0a0" stroked="f"/>
        </w:pic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课题简介：为深入贯彻落实《教育强国建设规划纲要（2024—2035年）》，开展以国家战略需求为导向的新工科学科专业优化调整研究，助力构建与新质生产力发展相适应的高等工程教育学科专业布局结构和体系，支撑高校加快创新型工程人才培养，学会联合所属分支机构围绕“新工科学科专业设置与人才培养模式创新”主题设立研究课题。</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申报对象：中国高等教育学会工程教育专业委员会会员单位 </w:t>
      </w:r>
      <w:r w:rsidRPr="00187155">
        <w:rPr>
          <w:rFonts w:ascii="宋体" w:eastAsia="宋体" w:hAnsi="宋体" w:cs="宋体" w:hint="eastAsia"/>
          <w:color w:val="0000FF"/>
          <w:kern w:val="0"/>
          <w:szCs w:val="21"/>
        </w:rPr>
        <w:t>（同一个学校最多推荐2项课题）</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所属单位：工程教育专业委员会</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联 系 人：唐晨雨</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联系电话：15924199333</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邮 箱：csee2016@126.com</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课题申报材料邮寄地址：浙江大学紫金港校区图书信息中心C楼1201室，邮编：310058</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立项课题：</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重大课题 5 项， 1 万元/项， 自课题批准立项之日起，2年内完成。</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&gt;&gt;&gt; 开始申报 &lt;&lt;&lt;</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重点课题 10 项， 0.5 万元/项， 自课题批准立项之日起，2年内完成。</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&gt;&gt;&gt; 开始申报 &lt;&lt;&lt;</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课题指南：</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重大课题：</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(1) 我国工科高校多元分类发展的方向和运行模式</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(2) 新工科学科动态调整机制及其教育教学评价改革</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(3) 高校</w:t>
      </w:r>
      <w:proofErr w:type="gramStart"/>
      <w:r w:rsidRPr="00187155">
        <w:rPr>
          <w:rFonts w:ascii="宋体" w:eastAsia="宋体" w:hAnsi="宋体" w:cs="宋体" w:hint="eastAsia"/>
          <w:color w:val="333333"/>
          <w:kern w:val="0"/>
          <w:szCs w:val="21"/>
        </w:rPr>
        <w:t>新型智库服务</w:t>
      </w:r>
      <w:proofErr w:type="gramEnd"/>
      <w:r w:rsidRPr="00187155">
        <w:rPr>
          <w:rFonts w:ascii="宋体" w:eastAsia="宋体" w:hAnsi="宋体" w:cs="宋体" w:hint="eastAsia"/>
          <w:color w:val="333333"/>
          <w:kern w:val="0"/>
          <w:szCs w:val="21"/>
        </w:rPr>
        <w:t>新工科建设路径探索</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lastRenderedPageBreak/>
        <w:t>重点课题：</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(1) 教育科技人才一体改革的卓越工程师培养</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(2) 高校学科竞赛改革推动创新创业工程人才培养</w:t>
      </w:r>
    </w:p>
    <w:p w:rsidR="00187155" w:rsidRPr="00187155" w:rsidRDefault="00187155" w:rsidP="00187155">
      <w:pPr>
        <w:widowControl/>
        <w:shd w:val="clear" w:color="auto" w:fill="FFFFFF"/>
        <w:spacing w:before="30" w:after="300"/>
        <w:jc w:val="lef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(3) 面向“一带一路”的工程教育合作模式创新</w:t>
      </w:r>
    </w:p>
    <w:p w:rsidR="00187155" w:rsidRPr="00187155" w:rsidRDefault="00187155" w:rsidP="00187155">
      <w:pPr>
        <w:widowControl/>
        <w:pBdr>
          <w:top w:val="single" w:sz="6" w:space="1" w:color="auto"/>
        </w:pBdr>
        <w:jc w:val="center"/>
        <w:rPr>
          <w:rFonts w:ascii="Arial" w:eastAsia="宋体" w:hAnsi="Arial" w:cs="Arial" w:hint="eastAsia"/>
          <w:vanish/>
          <w:kern w:val="0"/>
          <w:sz w:val="16"/>
          <w:szCs w:val="16"/>
        </w:rPr>
      </w:pPr>
      <w:r w:rsidRPr="00187155">
        <w:rPr>
          <w:rFonts w:ascii="Arial" w:eastAsia="宋体" w:hAnsi="Arial" w:cs="Arial" w:hint="eastAsia"/>
          <w:vanish/>
          <w:kern w:val="0"/>
          <w:sz w:val="16"/>
          <w:szCs w:val="16"/>
        </w:rPr>
        <w:t>窗体底端</w:t>
      </w:r>
    </w:p>
    <w:p w:rsidR="00187155" w:rsidRPr="00187155" w:rsidRDefault="00187155" w:rsidP="00187155">
      <w:pPr>
        <w:widowControl/>
        <w:shd w:val="clear" w:color="auto" w:fill="FFFFFF"/>
        <w:jc w:val="right"/>
        <w:rPr>
          <w:rFonts w:ascii="宋体" w:eastAsia="宋体" w:hAnsi="宋体" w:cs="宋体" w:hint="eastAsia"/>
          <w:color w:val="333333"/>
          <w:kern w:val="0"/>
          <w:szCs w:val="21"/>
        </w:rPr>
      </w:pPr>
      <w:r w:rsidRPr="00187155">
        <w:rPr>
          <w:rFonts w:ascii="宋体" w:eastAsia="宋体" w:hAnsi="宋体" w:cs="宋体" w:hint="eastAsia"/>
          <w:color w:val="333333"/>
          <w:kern w:val="0"/>
          <w:szCs w:val="21"/>
        </w:rPr>
        <w:t>关闭</w:t>
      </w:r>
    </w:p>
    <w:p w:rsidR="003261F6" w:rsidRDefault="003261F6"/>
    <w:sectPr w:rsidR="003261F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390"/>
    <w:rsid w:val="00187155"/>
    <w:rsid w:val="003261F6"/>
    <w:rsid w:val="0095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6AC768-D395-49B3-BD4A-FB100479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187155"/>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Char"/>
    <w:uiPriority w:val="9"/>
    <w:qFormat/>
    <w:rsid w:val="00187155"/>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187155"/>
    <w:rPr>
      <w:rFonts w:ascii="宋体" w:eastAsia="宋体" w:hAnsi="宋体" w:cs="宋体"/>
      <w:b/>
      <w:bCs/>
      <w:kern w:val="0"/>
      <w:sz w:val="27"/>
      <w:szCs w:val="27"/>
    </w:rPr>
  </w:style>
  <w:style w:type="character" w:customStyle="1" w:styleId="5Char">
    <w:name w:val="标题 5 Char"/>
    <w:basedOn w:val="a0"/>
    <w:link w:val="5"/>
    <w:uiPriority w:val="9"/>
    <w:rsid w:val="00187155"/>
    <w:rPr>
      <w:rFonts w:ascii="宋体" w:eastAsia="宋体" w:hAnsi="宋体" w:cs="宋体"/>
      <w:b/>
      <w:bCs/>
      <w:kern w:val="0"/>
      <w:sz w:val="20"/>
      <w:szCs w:val="20"/>
    </w:rPr>
  </w:style>
  <w:style w:type="paragraph" w:styleId="z-">
    <w:name w:val="HTML Top of Form"/>
    <w:basedOn w:val="a"/>
    <w:next w:val="a"/>
    <w:link w:val="z-Char"/>
    <w:hidden/>
    <w:uiPriority w:val="99"/>
    <w:semiHidden/>
    <w:unhideWhenUsed/>
    <w:rsid w:val="00187155"/>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187155"/>
    <w:rPr>
      <w:rFonts w:ascii="Arial" w:eastAsia="宋体" w:hAnsi="Arial" w:cs="Arial"/>
      <w:vanish/>
      <w:kern w:val="0"/>
      <w:sz w:val="16"/>
      <w:szCs w:val="16"/>
    </w:rPr>
  </w:style>
  <w:style w:type="character" w:customStyle="1" w:styleId="text-right">
    <w:name w:val="text-right"/>
    <w:basedOn w:val="a0"/>
    <w:rsid w:val="00187155"/>
  </w:style>
  <w:style w:type="paragraph" w:styleId="z-0">
    <w:name w:val="HTML Bottom of Form"/>
    <w:basedOn w:val="a"/>
    <w:next w:val="a"/>
    <w:link w:val="z-Char0"/>
    <w:hidden/>
    <w:uiPriority w:val="99"/>
    <w:semiHidden/>
    <w:unhideWhenUsed/>
    <w:rsid w:val="00187155"/>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187155"/>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856226">
      <w:bodyDiv w:val="1"/>
      <w:marLeft w:val="0"/>
      <w:marRight w:val="0"/>
      <w:marTop w:val="0"/>
      <w:marBottom w:val="0"/>
      <w:divBdr>
        <w:top w:val="none" w:sz="0" w:space="0" w:color="auto"/>
        <w:left w:val="none" w:sz="0" w:space="0" w:color="auto"/>
        <w:bottom w:val="none" w:sz="0" w:space="0" w:color="auto"/>
        <w:right w:val="none" w:sz="0" w:space="0" w:color="auto"/>
      </w:divBdr>
      <w:divsChild>
        <w:div w:id="457917760">
          <w:marLeft w:val="0"/>
          <w:marRight w:val="0"/>
          <w:marTop w:val="0"/>
          <w:marBottom w:val="0"/>
          <w:divBdr>
            <w:top w:val="none" w:sz="0" w:space="0" w:color="auto"/>
            <w:left w:val="none" w:sz="0" w:space="0" w:color="auto"/>
            <w:bottom w:val="none" w:sz="0" w:space="0" w:color="auto"/>
            <w:right w:val="none" w:sz="0" w:space="0" w:color="auto"/>
          </w:divBdr>
          <w:divsChild>
            <w:div w:id="1847136688">
              <w:marLeft w:val="0"/>
              <w:marRight w:val="0"/>
              <w:marTop w:val="0"/>
              <w:marBottom w:val="0"/>
              <w:divBdr>
                <w:top w:val="none" w:sz="0" w:space="0" w:color="auto"/>
                <w:left w:val="none" w:sz="0" w:space="0" w:color="auto"/>
                <w:bottom w:val="none" w:sz="0" w:space="0" w:color="auto"/>
                <w:right w:val="none" w:sz="0" w:space="0" w:color="auto"/>
              </w:divBdr>
              <w:divsChild>
                <w:div w:id="1040129823">
                  <w:marLeft w:val="0"/>
                  <w:marRight w:val="0"/>
                  <w:marTop w:val="0"/>
                  <w:marBottom w:val="0"/>
                  <w:divBdr>
                    <w:top w:val="none" w:sz="0" w:space="0" w:color="auto"/>
                    <w:left w:val="none" w:sz="0" w:space="0" w:color="auto"/>
                    <w:bottom w:val="none" w:sz="0" w:space="0" w:color="auto"/>
                    <w:right w:val="none" w:sz="0" w:space="0" w:color="auto"/>
                  </w:divBdr>
                  <w:divsChild>
                    <w:div w:id="1053580748">
                      <w:marLeft w:val="0"/>
                      <w:marRight w:val="0"/>
                      <w:marTop w:val="0"/>
                      <w:marBottom w:val="0"/>
                      <w:divBdr>
                        <w:top w:val="none" w:sz="0" w:space="0" w:color="auto"/>
                        <w:left w:val="none" w:sz="0" w:space="0" w:color="auto"/>
                        <w:bottom w:val="none" w:sz="0" w:space="0" w:color="auto"/>
                        <w:right w:val="none" w:sz="0" w:space="0" w:color="auto"/>
                      </w:divBdr>
                      <w:divsChild>
                        <w:div w:id="565259676">
                          <w:marLeft w:val="0"/>
                          <w:marRight w:val="0"/>
                          <w:marTop w:val="0"/>
                          <w:marBottom w:val="0"/>
                          <w:divBdr>
                            <w:top w:val="none" w:sz="0" w:space="0" w:color="auto"/>
                            <w:left w:val="none" w:sz="0" w:space="0" w:color="auto"/>
                            <w:bottom w:val="none" w:sz="0" w:space="0" w:color="auto"/>
                            <w:right w:val="none" w:sz="0" w:space="0" w:color="auto"/>
                          </w:divBdr>
                          <w:divsChild>
                            <w:div w:id="1724867865">
                              <w:marLeft w:val="0"/>
                              <w:marRight w:val="0"/>
                              <w:marTop w:val="0"/>
                              <w:marBottom w:val="0"/>
                              <w:divBdr>
                                <w:top w:val="none" w:sz="0" w:space="0" w:color="auto"/>
                                <w:left w:val="none" w:sz="0" w:space="0" w:color="auto"/>
                                <w:bottom w:val="none" w:sz="0" w:space="0" w:color="auto"/>
                                <w:right w:val="none" w:sz="0" w:space="0" w:color="auto"/>
                              </w:divBdr>
                              <w:divsChild>
                                <w:div w:id="1042246879">
                                  <w:marLeft w:val="0"/>
                                  <w:marRight w:val="0"/>
                                  <w:marTop w:val="0"/>
                                  <w:marBottom w:val="0"/>
                                  <w:divBdr>
                                    <w:top w:val="none" w:sz="0" w:space="0" w:color="auto"/>
                                    <w:left w:val="none" w:sz="0" w:space="0" w:color="auto"/>
                                    <w:bottom w:val="none" w:sz="0" w:space="0" w:color="auto"/>
                                    <w:right w:val="none" w:sz="0" w:space="0" w:color="auto"/>
                                  </w:divBdr>
                                </w:div>
                                <w:div w:id="1531142561">
                                  <w:marLeft w:val="0"/>
                                  <w:marRight w:val="0"/>
                                  <w:marTop w:val="0"/>
                                  <w:marBottom w:val="0"/>
                                  <w:divBdr>
                                    <w:top w:val="none" w:sz="0" w:space="0" w:color="auto"/>
                                    <w:left w:val="none" w:sz="0" w:space="0" w:color="auto"/>
                                    <w:bottom w:val="none" w:sz="0" w:space="0" w:color="auto"/>
                                    <w:right w:val="none" w:sz="0" w:space="0" w:color="auto"/>
                                  </w:divBdr>
                                </w:div>
                                <w:div w:id="1898280054">
                                  <w:marLeft w:val="0"/>
                                  <w:marRight w:val="0"/>
                                  <w:marTop w:val="0"/>
                                  <w:marBottom w:val="0"/>
                                  <w:divBdr>
                                    <w:top w:val="none" w:sz="0" w:space="0" w:color="auto"/>
                                    <w:left w:val="none" w:sz="0" w:space="0" w:color="auto"/>
                                    <w:bottom w:val="none" w:sz="0" w:space="0" w:color="auto"/>
                                    <w:right w:val="none" w:sz="0" w:space="0" w:color="auto"/>
                                  </w:divBdr>
                                </w:div>
                                <w:div w:id="1923837407">
                                  <w:marLeft w:val="0"/>
                                  <w:marRight w:val="0"/>
                                  <w:marTop w:val="0"/>
                                  <w:marBottom w:val="0"/>
                                  <w:divBdr>
                                    <w:top w:val="none" w:sz="0" w:space="0" w:color="auto"/>
                                    <w:left w:val="none" w:sz="0" w:space="0" w:color="auto"/>
                                    <w:bottom w:val="none" w:sz="0" w:space="0" w:color="auto"/>
                                    <w:right w:val="none" w:sz="0" w:space="0" w:color="auto"/>
                                  </w:divBdr>
                                </w:div>
                                <w:div w:id="702634356">
                                  <w:marLeft w:val="0"/>
                                  <w:marRight w:val="0"/>
                                  <w:marTop w:val="0"/>
                                  <w:marBottom w:val="0"/>
                                  <w:divBdr>
                                    <w:top w:val="none" w:sz="0" w:space="0" w:color="auto"/>
                                    <w:left w:val="none" w:sz="0" w:space="0" w:color="auto"/>
                                    <w:bottom w:val="none" w:sz="0" w:space="0" w:color="auto"/>
                                    <w:right w:val="none" w:sz="0" w:space="0" w:color="auto"/>
                                  </w:divBdr>
                                </w:div>
                                <w:div w:id="1744137531">
                                  <w:marLeft w:val="0"/>
                                  <w:marRight w:val="0"/>
                                  <w:marTop w:val="0"/>
                                  <w:marBottom w:val="0"/>
                                  <w:divBdr>
                                    <w:top w:val="none" w:sz="0" w:space="0" w:color="auto"/>
                                    <w:left w:val="none" w:sz="0" w:space="0" w:color="auto"/>
                                    <w:bottom w:val="none" w:sz="0" w:space="0" w:color="auto"/>
                                    <w:right w:val="none" w:sz="0" w:space="0" w:color="auto"/>
                                  </w:divBdr>
                                </w:div>
                                <w:div w:id="240605372">
                                  <w:marLeft w:val="0"/>
                                  <w:marRight w:val="0"/>
                                  <w:marTop w:val="0"/>
                                  <w:marBottom w:val="0"/>
                                  <w:divBdr>
                                    <w:top w:val="none" w:sz="0" w:space="0" w:color="auto"/>
                                    <w:left w:val="none" w:sz="0" w:space="0" w:color="auto"/>
                                    <w:bottom w:val="none" w:sz="0" w:space="0" w:color="auto"/>
                                    <w:right w:val="none" w:sz="0" w:space="0" w:color="auto"/>
                                  </w:divBdr>
                                </w:div>
                                <w:div w:id="1254781982">
                                  <w:marLeft w:val="0"/>
                                  <w:marRight w:val="0"/>
                                  <w:marTop w:val="0"/>
                                  <w:marBottom w:val="0"/>
                                  <w:divBdr>
                                    <w:top w:val="none" w:sz="0" w:space="0" w:color="auto"/>
                                    <w:left w:val="none" w:sz="0" w:space="0" w:color="auto"/>
                                    <w:bottom w:val="none" w:sz="0" w:space="0" w:color="auto"/>
                                    <w:right w:val="none" w:sz="0" w:space="0" w:color="auto"/>
                                  </w:divBdr>
                                  <w:divsChild>
                                    <w:div w:id="1039865401">
                                      <w:marLeft w:val="0"/>
                                      <w:marRight w:val="0"/>
                                      <w:marTop w:val="0"/>
                                      <w:marBottom w:val="0"/>
                                      <w:divBdr>
                                        <w:top w:val="none" w:sz="0" w:space="0" w:color="auto"/>
                                        <w:left w:val="none" w:sz="0" w:space="0" w:color="auto"/>
                                        <w:bottom w:val="none" w:sz="0" w:space="0" w:color="auto"/>
                                        <w:right w:val="none" w:sz="0" w:space="0" w:color="auto"/>
                                      </w:divBdr>
                                      <w:divsChild>
                                        <w:div w:id="1180311055">
                                          <w:marLeft w:val="0"/>
                                          <w:marRight w:val="0"/>
                                          <w:marTop w:val="0"/>
                                          <w:marBottom w:val="0"/>
                                          <w:divBdr>
                                            <w:top w:val="none" w:sz="0" w:space="0" w:color="auto"/>
                                            <w:left w:val="none" w:sz="0" w:space="0" w:color="auto"/>
                                            <w:bottom w:val="none" w:sz="0" w:space="0" w:color="auto"/>
                                            <w:right w:val="none" w:sz="0" w:space="0" w:color="auto"/>
                                          </w:divBdr>
                                        </w:div>
                                      </w:divsChild>
                                    </w:div>
                                    <w:div w:id="328101350">
                                      <w:marLeft w:val="0"/>
                                      <w:marRight w:val="0"/>
                                      <w:marTop w:val="0"/>
                                      <w:marBottom w:val="0"/>
                                      <w:divBdr>
                                        <w:top w:val="none" w:sz="0" w:space="0" w:color="auto"/>
                                        <w:left w:val="none" w:sz="0" w:space="0" w:color="auto"/>
                                        <w:bottom w:val="none" w:sz="0" w:space="0" w:color="auto"/>
                                        <w:right w:val="none" w:sz="0" w:space="0" w:color="auto"/>
                                      </w:divBdr>
                                      <w:divsChild>
                                        <w:div w:id="19504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898229">
                                  <w:marLeft w:val="0"/>
                                  <w:marRight w:val="0"/>
                                  <w:marTop w:val="0"/>
                                  <w:marBottom w:val="0"/>
                                  <w:divBdr>
                                    <w:top w:val="none" w:sz="0" w:space="0" w:color="auto"/>
                                    <w:left w:val="none" w:sz="0" w:space="0" w:color="auto"/>
                                    <w:bottom w:val="none" w:sz="0" w:space="0" w:color="auto"/>
                                    <w:right w:val="none" w:sz="0" w:space="0" w:color="auto"/>
                                  </w:divBdr>
                                  <w:divsChild>
                                    <w:div w:id="642463903">
                                      <w:marLeft w:val="0"/>
                                      <w:marRight w:val="0"/>
                                      <w:marTop w:val="0"/>
                                      <w:marBottom w:val="0"/>
                                      <w:divBdr>
                                        <w:top w:val="none" w:sz="0" w:space="0" w:color="auto"/>
                                        <w:left w:val="none" w:sz="0" w:space="0" w:color="auto"/>
                                        <w:bottom w:val="none" w:sz="0" w:space="0" w:color="auto"/>
                                        <w:right w:val="none" w:sz="0" w:space="0" w:color="auto"/>
                                      </w:divBdr>
                                      <w:divsChild>
                                        <w:div w:id="1607228540">
                                          <w:marLeft w:val="0"/>
                                          <w:marRight w:val="0"/>
                                          <w:marTop w:val="0"/>
                                          <w:marBottom w:val="0"/>
                                          <w:divBdr>
                                            <w:top w:val="none" w:sz="0" w:space="0" w:color="auto"/>
                                            <w:left w:val="none" w:sz="0" w:space="0" w:color="auto"/>
                                            <w:bottom w:val="none" w:sz="0" w:space="0" w:color="auto"/>
                                            <w:right w:val="none" w:sz="0" w:space="0" w:color="auto"/>
                                          </w:divBdr>
                                        </w:div>
                                        <w:div w:id="789855303">
                                          <w:marLeft w:val="0"/>
                                          <w:marRight w:val="0"/>
                                          <w:marTop w:val="0"/>
                                          <w:marBottom w:val="0"/>
                                          <w:divBdr>
                                            <w:top w:val="none" w:sz="0" w:space="0" w:color="auto"/>
                                            <w:left w:val="none" w:sz="0" w:space="0" w:color="auto"/>
                                            <w:bottom w:val="none" w:sz="0" w:space="0" w:color="auto"/>
                                            <w:right w:val="none" w:sz="0" w:space="0" w:color="auto"/>
                                          </w:divBdr>
                                        </w:div>
                                        <w:div w:id="473792278">
                                          <w:marLeft w:val="0"/>
                                          <w:marRight w:val="0"/>
                                          <w:marTop w:val="0"/>
                                          <w:marBottom w:val="0"/>
                                          <w:divBdr>
                                            <w:top w:val="none" w:sz="0" w:space="0" w:color="auto"/>
                                            <w:left w:val="none" w:sz="0" w:space="0" w:color="auto"/>
                                            <w:bottom w:val="none" w:sz="0" w:space="0" w:color="auto"/>
                                            <w:right w:val="none" w:sz="0" w:space="0" w:color="auto"/>
                                          </w:divBdr>
                                        </w:div>
                                      </w:divsChild>
                                    </w:div>
                                    <w:div w:id="48723058">
                                      <w:marLeft w:val="0"/>
                                      <w:marRight w:val="0"/>
                                      <w:marTop w:val="0"/>
                                      <w:marBottom w:val="0"/>
                                      <w:divBdr>
                                        <w:top w:val="none" w:sz="0" w:space="0" w:color="auto"/>
                                        <w:left w:val="none" w:sz="0" w:space="0" w:color="auto"/>
                                        <w:bottom w:val="none" w:sz="0" w:space="0" w:color="auto"/>
                                        <w:right w:val="none" w:sz="0" w:space="0" w:color="auto"/>
                                      </w:divBdr>
                                      <w:divsChild>
                                        <w:div w:id="1198204472">
                                          <w:marLeft w:val="0"/>
                                          <w:marRight w:val="0"/>
                                          <w:marTop w:val="0"/>
                                          <w:marBottom w:val="0"/>
                                          <w:divBdr>
                                            <w:top w:val="none" w:sz="0" w:space="0" w:color="auto"/>
                                            <w:left w:val="none" w:sz="0" w:space="0" w:color="auto"/>
                                            <w:bottom w:val="none" w:sz="0" w:space="0" w:color="auto"/>
                                            <w:right w:val="none" w:sz="0" w:space="0" w:color="auto"/>
                                          </w:divBdr>
                                        </w:div>
                                        <w:div w:id="1118721171">
                                          <w:marLeft w:val="0"/>
                                          <w:marRight w:val="0"/>
                                          <w:marTop w:val="0"/>
                                          <w:marBottom w:val="0"/>
                                          <w:divBdr>
                                            <w:top w:val="none" w:sz="0" w:space="0" w:color="auto"/>
                                            <w:left w:val="none" w:sz="0" w:space="0" w:color="auto"/>
                                            <w:bottom w:val="none" w:sz="0" w:space="0" w:color="auto"/>
                                            <w:right w:val="none" w:sz="0" w:space="0" w:color="auto"/>
                                          </w:divBdr>
                                        </w:div>
                                        <w:div w:id="58033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97832">
                      <w:marLeft w:val="0"/>
                      <w:marRight w:val="0"/>
                      <w:marTop w:val="0"/>
                      <w:marBottom w:val="0"/>
                      <w:divBdr>
                        <w:top w:val="single" w:sz="6" w:space="8" w:color="E5E5E5"/>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Words>
  <Characters>565</Characters>
  <Application>Microsoft Office Word</Application>
  <DocSecurity>0</DocSecurity>
  <Lines>4</Lines>
  <Paragraphs>1</Paragraphs>
  <ScaleCrop>false</ScaleCrop>
  <Company>Microsoft</Company>
  <LinksUpToDate>false</LinksUpToDate>
  <CharactersWithSpaces>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2025-05-30T06:33:00Z</dcterms:created>
  <dcterms:modified xsi:type="dcterms:W3CDTF">2025-05-30T06:33:00Z</dcterms:modified>
</cp:coreProperties>
</file>