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24F" w:rsidRPr="009A224F" w:rsidRDefault="009A224F" w:rsidP="009A224F">
      <w:pPr>
        <w:widowControl/>
        <w:pBdr>
          <w:bottom w:val="single" w:sz="6" w:space="1" w:color="auto"/>
        </w:pBdr>
        <w:jc w:val="center"/>
        <w:rPr>
          <w:rFonts w:ascii="Arial" w:eastAsia="宋体" w:hAnsi="Arial" w:cs="Arial" w:hint="eastAsia"/>
          <w:vanish/>
          <w:kern w:val="0"/>
          <w:sz w:val="16"/>
          <w:szCs w:val="16"/>
        </w:rPr>
      </w:pPr>
      <w:bookmarkStart w:id="0" w:name="_GoBack"/>
      <w:r w:rsidRPr="009A224F">
        <w:rPr>
          <w:rFonts w:ascii="Arial" w:eastAsia="宋体" w:hAnsi="Arial" w:cs="Arial" w:hint="eastAsia"/>
          <w:vanish/>
          <w:kern w:val="0"/>
          <w:sz w:val="16"/>
          <w:szCs w:val="16"/>
        </w:rPr>
        <w:t>窗体顶端</w:t>
      </w:r>
    </w:p>
    <w:p w:rsidR="009A224F" w:rsidRPr="009A224F" w:rsidRDefault="009A224F" w:rsidP="009A224F">
      <w:pPr>
        <w:widowControl/>
        <w:shd w:val="clear" w:color="auto" w:fill="FFFFFF"/>
        <w:jc w:val="center"/>
        <w:outlineLvl w:val="2"/>
        <w:rPr>
          <w:rFonts w:ascii="inherit" w:eastAsia="宋体" w:hAnsi="inherit" w:cs="宋体"/>
          <w:color w:val="333333"/>
          <w:kern w:val="0"/>
          <w:sz w:val="36"/>
          <w:szCs w:val="36"/>
        </w:rPr>
      </w:pPr>
      <w:r w:rsidRPr="009A224F">
        <w:rPr>
          <w:rFonts w:ascii="inherit" w:eastAsia="宋体" w:hAnsi="inherit" w:cs="宋体"/>
          <w:color w:val="333333"/>
          <w:kern w:val="0"/>
          <w:sz w:val="36"/>
          <w:szCs w:val="36"/>
        </w:rPr>
        <w:t>新时代高校外语教育高质量发展研究</w:t>
      </w:r>
    </w:p>
    <w:bookmarkEnd w:id="0"/>
    <w:p w:rsidR="009A224F" w:rsidRPr="009A224F" w:rsidRDefault="009A224F" w:rsidP="009A224F">
      <w:pPr>
        <w:widowControl/>
        <w:shd w:val="clear" w:color="auto" w:fill="FFFFFF"/>
        <w:jc w:val="left"/>
        <w:rPr>
          <w:rFonts w:ascii="宋体" w:eastAsia="宋体" w:hAnsi="宋体" w:cs="宋体"/>
          <w:color w:val="333333"/>
          <w:kern w:val="0"/>
          <w:szCs w:val="21"/>
        </w:rPr>
      </w:pPr>
      <w:r w:rsidRPr="009A224F">
        <w:rPr>
          <w:rFonts w:ascii="宋体" w:eastAsia="宋体" w:hAnsi="宋体" w:cs="宋体" w:hint="eastAsia"/>
          <w:color w:val="333333"/>
          <w:kern w:val="0"/>
          <w:szCs w:val="21"/>
        </w:rPr>
        <w:br/>
      </w:r>
    </w:p>
    <w:p w:rsidR="009A224F" w:rsidRPr="009A224F" w:rsidRDefault="009A224F" w:rsidP="009A224F">
      <w:pPr>
        <w:widowControl/>
        <w:shd w:val="clear" w:color="auto" w:fill="FFFFFF"/>
        <w:jc w:val="center"/>
        <w:outlineLvl w:val="4"/>
        <w:rPr>
          <w:rFonts w:ascii="inherit" w:eastAsia="宋体" w:hAnsi="inherit" w:cs="宋体" w:hint="eastAsia"/>
          <w:color w:val="333333"/>
          <w:kern w:val="0"/>
          <w:szCs w:val="21"/>
        </w:rPr>
      </w:pPr>
      <w:r w:rsidRPr="009A224F">
        <w:rPr>
          <w:rFonts w:ascii="inherit" w:eastAsia="宋体" w:hAnsi="inherit" w:cs="宋体"/>
          <w:color w:val="333333"/>
          <w:kern w:val="0"/>
          <w:szCs w:val="21"/>
        </w:rPr>
        <w:t>申报周期：</w:t>
      </w:r>
      <w:r w:rsidRPr="009A224F">
        <w:rPr>
          <w:rFonts w:ascii="inherit" w:eastAsia="宋体" w:hAnsi="inherit" w:cs="宋体"/>
          <w:color w:val="333333"/>
          <w:kern w:val="0"/>
          <w:szCs w:val="21"/>
        </w:rPr>
        <w:t xml:space="preserve">2025-05-23 00:00:00 </w:t>
      </w:r>
      <w:r w:rsidRPr="009A224F">
        <w:rPr>
          <w:rFonts w:ascii="inherit" w:eastAsia="宋体" w:hAnsi="inherit" w:cs="宋体"/>
          <w:color w:val="333333"/>
          <w:kern w:val="0"/>
          <w:szCs w:val="21"/>
        </w:rPr>
        <w:t>至</w:t>
      </w:r>
      <w:r w:rsidRPr="009A224F">
        <w:rPr>
          <w:rFonts w:ascii="inherit" w:eastAsia="宋体" w:hAnsi="inherit" w:cs="宋体"/>
          <w:color w:val="333333"/>
          <w:kern w:val="0"/>
          <w:szCs w:val="21"/>
        </w:rPr>
        <w:t xml:space="preserve"> 2025-06-30 23:59:59</w:t>
      </w:r>
    </w:p>
    <w:p w:rsidR="009A224F" w:rsidRPr="009A224F" w:rsidRDefault="009A224F" w:rsidP="009A224F">
      <w:pPr>
        <w:widowControl/>
        <w:shd w:val="clear" w:color="auto" w:fill="FFFFFF"/>
        <w:spacing w:before="30" w:after="300"/>
        <w:jc w:val="left"/>
        <w:rPr>
          <w:rFonts w:ascii="宋体" w:eastAsia="宋体" w:hAnsi="宋体" w:cs="宋体"/>
          <w:color w:val="333333"/>
          <w:kern w:val="0"/>
          <w:szCs w:val="21"/>
        </w:rPr>
      </w:pPr>
      <w:r w:rsidRPr="009A224F">
        <w:rPr>
          <w:rFonts w:ascii="宋体" w:eastAsia="宋体" w:hAnsi="宋体" w:cs="宋体" w:hint="eastAsia"/>
          <w:color w:val="333333"/>
          <w:kern w:val="0"/>
          <w:szCs w:val="21"/>
        </w:rPr>
        <w:pict>
          <v:rect id="_x0000_i1025" style="width:0;height:0" o:hralign="center" o:hrstd="t" o:hr="t" fillcolor="#a0a0a0" stroked="f"/>
        </w:pic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课题简介：为贯彻落实全国教育大会精神以及习近平总书记给北外老教授重要回信精神，加快新时代高校外语教育高质量发展，深入推进高校外语教育改革创新，培养更多</w:t>
      </w:r>
      <w:proofErr w:type="gramStart"/>
      <w:r w:rsidRPr="009A224F">
        <w:rPr>
          <w:rFonts w:ascii="宋体" w:eastAsia="宋体" w:hAnsi="宋体" w:cs="宋体" w:hint="eastAsia"/>
          <w:color w:val="333333"/>
          <w:kern w:val="0"/>
          <w:szCs w:val="21"/>
        </w:rPr>
        <w:t>有家国</w:t>
      </w:r>
      <w:proofErr w:type="gramEnd"/>
      <w:r w:rsidRPr="009A224F">
        <w:rPr>
          <w:rFonts w:ascii="宋体" w:eastAsia="宋体" w:hAnsi="宋体" w:cs="宋体" w:hint="eastAsia"/>
          <w:color w:val="333333"/>
          <w:kern w:val="0"/>
          <w:szCs w:val="21"/>
        </w:rPr>
        <w:t>情怀、全球视野、专业本领的复合型人才，充分发挥广大会员高校开展课题研究的积极性和主动性，学会联合所属分支机构围绕“新时代高校外语教育高质量发展研究”设立研究课题。</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申报对象：本次课题申报面向学会会员，同一个学校最多推荐2项课题。 </w:t>
      </w:r>
      <w:r w:rsidRPr="009A224F">
        <w:rPr>
          <w:rFonts w:ascii="宋体" w:eastAsia="宋体" w:hAnsi="宋体" w:cs="宋体" w:hint="eastAsia"/>
          <w:color w:val="0000FF"/>
          <w:kern w:val="0"/>
          <w:szCs w:val="21"/>
        </w:rPr>
        <w:t>（同一个学校最多推荐2项课题）</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所属单位：外语教学研究分会</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联 系 人：李明</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联系电话：15701201879</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邮 箱：fltrc@bfsu.edu.cn</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课题申报材料邮寄地址：北京市海淀区西三环北路19号国际大厦802，邮编：100089</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立项课题：</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重大课题 3 项， 1.5 万元/项， 自课题批准立项之日起，2年内完成。</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&gt;&gt;&gt; 开始申报 &lt;&lt;&lt;</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一般课题 20 项， 0.5 万元/项， 自课题批准立项之日起，2年内完成。</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&gt;&gt;&gt; 开始申报 &lt;&lt;&lt;</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重点课题 8 项， 1 万元/项， 自课题批准立项之日起，2年内完成。</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&gt;&gt;&gt; 开始申报 &lt;&lt;&lt;</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课题指南：</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重大课题：</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(1) 习近平新时代中国特色社会主义思想与高校外语教育体系融合创新</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lastRenderedPageBreak/>
        <w:t>(2) 新时代国家语言战略需求与高校外语课程改革研究</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一般课题：</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(1) </w:t>
      </w:r>
      <w:proofErr w:type="gramStart"/>
      <w:r w:rsidRPr="009A224F">
        <w:rPr>
          <w:rFonts w:ascii="宋体" w:eastAsia="宋体" w:hAnsi="宋体" w:cs="宋体" w:hint="eastAsia"/>
          <w:color w:val="333333"/>
          <w:kern w:val="0"/>
          <w:szCs w:val="21"/>
        </w:rPr>
        <w:t>数智时代</w:t>
      </w:r>
      <w:proofErr w:type="gramEnd"/>
      <w:r w:rsidRPr="009A224F">
        <w:rPr>
          <w:rFonts w:ascii="宋体" w:eastAsia="宋体" w:hAnsi="宋体" w:cs="宋体" w:hint="eastAsia"/>
          <w:color w:val="333333"/>
          <w:kern w:val="0"/>
          <w:szCs w:val="21"/>
        </w:rPr>
        <w:t>全球教育治理人才培养研究</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(2) 服务国家重大战略的关键语种人才培养模式创新研究</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(3) </w:t>
      </w:r>
      <w:proofErr w:type="gramStart"/>
      <w:r w:rsidRPr="009A224F">
        <w:rPr>
          <w:rFonts w:ascii="宋体" w:eastAsia="宋体" w:hAnsi="宋体" w:cs="宋体" w:hint="eastAsia"/>
          <w:color w:val="333333"/>
          <w:kern w:val="0"/>
          <w:szCs w:val="21"/>
        </w:rPr>
        <w:t>数智时代</w:t>
      </w:r>
      <w:proofErr w:type="gramEnd"/>
      <w:r w:rsidRPr="009A224F">
        <w:rPr>
          <w:rFonts w:ascii="宋体" w:eastAsia="宋体" w:hAnsi="宋体" w:cs="宋体" w:hint="eastAsia"/>
          <w:color w:val="333333"/>
          <w:kern w:val="0"/>
          <w:szCs w:val="21"/>
        </w:rPr>
        <w:t>赋能外语教材研发、使用与资源建设研究</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(4) “理解当代中国”多</w:t>
      </w:r>
      <w:proofErr w:type="gramStart"/>
      <w:r w:rsidRPr="009A224F">
        <w:rPr>
          <w:rFonts w:ascii="宋体" w:eastAsia="宋体" w:hAnsi="宋体" w:cs="宋体" w:hint="eastAsia"/>
          <w:color w:val="333333"/>
          <w:kern w:val="0"/>
          <w:szCs w:val="21"/>
        </w:rPr>
        <w:t>语种数智赋能</w:t>
      </w:r>
      <w:proofErr w:type="gramEnd"/>
      <w:r w:rsidRPr="009A224F">
        <w:rPr>
          <w:rFonts w:ascii="宋体" w:eastAsia="宋体" w:hAnsi="宋体" w:cs="宋体" w:hint="eastAsia"/>
          <w:color w:val="333333"/>
          <w:kern w:val="0"/>
          <w:szCs w:val="21"/>
        </w:rPr>
        <w:t>课程建设与教学创新研究</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(5) </w:t>
      </w:r>
      <w:proofErr w:type="gramStart"/>
      <w:r w:rsidRPr="009A224F">
        <w:rPr>
          <w:rFonts w:ascii="宋体" w:eastAsia="宋体" w:hAnsi="宋体" w:cs="宋体" w:hint="eastAsia"/>
          <w:color w:val="333333"/>
          <w:kern w:val="0"/>
          <w:szCs w:val="21"/>
        </w:rPr>
        <w:t>数智时代</w:t>
      </w:r>
      <w:proofErr w:type="gramEnd"/>
      <w:r w:rsidRPr="009A224F">
        <w:rPr>
          <w:rFonts w:ascii="宋体" w:eastAsia="宋体" w:hAnsi="宋体" w:cs="宋体" w:hint="eastAsia"/>
          <w:color w:val="333333"/>
          <w:kern w:val="0"/>
          <w:szCs w:val="21"/>
        </w:rPr>
        <w:t>赋能高校外语教师专业素养可持续发展研究</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重点课题：</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(1) “理解当代中国”多语种课程建设与国际传播人才培养研究</w:t>
      </w:r>
    </w:p>
    <w:p w:rsidR="009A224F" w:rsidRPr="009A224F" w:rsidRDefault="009A224F" w:rsidP="009A224F">
      <w:pPr>
        <w:widowControl/>
        <w:shd w:val="clear" w:color="auto" w:fill="FFFFFF"/>
        <w:spacing w:before="30" w:after="300"/>
        <w:jc w:val="lef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(2) </w:t>
      </w:r>
      <w:proofErr w:type="gramStart"/>
      <w:r w:rsidRPr="009A224F">
        <w:rPr>
          <w:rFonts w:ascii="宋体" w:eastAsia="宋体" w:hAnsi="宋体" w:cs="宋体" w:hint="eastAsia"/>
          <w:color w:val="333333"/>
          <w:kern w:val="0"/>
          <w:szCs w:val="21"/>
        </w:rPr>
        <w:t>数智背景</w:t>
      </w:r>
      <w:proofErr w:type="gramEnd"/>
      <w:r w:rsidRPr="009A224F">
        <w:rPr>
          <w:rFonts w:ascii="宋体" w:eastAsia="宋体" w:hAnsi="宋体" w:cs="宋体" w:hint="eastAsia"/>
          <w:color w:val="333333"/>
          <w:kern w:val="0"/>
          <w:szCs w:val="21"/>
        </w:rPr>
        <w:t>下的外语教育教学改革与发展研究</w:t>
      </w:r>
    </w:p>
    <w:p w:rsidR="009A224F" w:rsidRPr="009A224F" w:rsidRDefault="009A224F" w:rsidP="009A224F">
      <w:pPr>
        <w:widowControl/>
        <w:pBdr>
          <w:top w:val="single" w:sz="6" w:space="1" w:color="auto"/>
        </w:pBdr>
        <w:jc w:val="center"/>
        <w:rPr>
          <w:rFonts w:ascii="Arial" w:eastAsia="宋体" w:hAnsi="Arial" w:cs="Arial" w:hint="eastAsia"/>
          <w:vanish/>
          <w:kern w:val="0"/>
          <w:sz w:val="16"/>
          <w:szCs w:val="16"/>
        </w:rPr>
      </w:pPr>
      <w:r w:rsidRPr="009A224F">
        <w:rPr>
          <w:rFonts w:ascii="Arial" w:eastAsia="宋体" w:hAnsi="Arial" w:cs="Arial" w:hint="eastAsia"/>
          <w:vanish/>
          <w:kern w:val="0"/>
          <w:sz w:val="16"/>
          <w:szCs w:val="16"/>
        </w:rPr>
        <w:t>窗体底端</w:t>
      </w:r>
    </w:p>
    <w:p w:rsidR="009A224F" w:rsidRPr="009A224F" w:rsidRDefault="009A224F" w:rsidP="009A224F">
      <w:pPr>
        <w:widowControl/>
        <w:shd w:val="clear" w:color="auto" w:fill="FFFFFF"/>
        <w:jc w:val="right"/>
        <w:rPr>
          <w:rFonts w:ascii="宋体" w:eastAsia="宋体" w:hAnsi="宋体" w:cs="宋体" w:hint="eastAsia"/>
          <w:color w:val="333333"/>
          <w:kern w:val="0"/>
          <w:szCs w:val="21"/>
        </w:rPr>
      </w:pPr>
      <w:r w:rsidRPr="009A224F">
        <w:rPr>
          <w:rFonts w:ascii="宋体" w:eastAsia="宋体" w:hAnsi="宋体" w:cs="宋体" w:hint="eastAsia"/>
          <w:color w:val="333333"/>
          <w:kern w:val="0"/>
          <w:szCs w:val="21"/>
        </w:rPr>
        <w:t>关闭</w:t>
      </w:r>
    </w:p>
    <w:p w:rsidR="00C32D0A" w:rsidRDefault="00C32D0A"/>
    <w:sectPr w:rsidR="00C32D0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80"/>
    <w:rsid w:val="009A224F"/>
    <w:rsid w:val="00A66780"/>
    <w:rsid w:val="00C32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DFD9EA-3C69-427C-BC00-652C4A426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Char"/>
    <w:uiPriority w:val="9"/>
    <w:qFormat/>
    <w:rsid w:val="009A224F"/>
    <w:pPr>
      <w:widowControl/>
      <w:spacing w:before="100" w:beforeAutospacing="1" w:after="100" w:afterAutospacing="1"/>
      <w:jc w:val="left"/>
      <w:outlineLvl w:val="2"/>
    </w:pPr>
    <w:rPr>
      <w:rFonts w:ascii="宋体" w:eastAsia="宋体" w:hAnsi="宋体" w:cs="宋体"/>
      <w:b/>
      <w:bCs/>
      <w:kern w:val="0"/>
      <w:sz w:val="27"/>
      <w:szCs w:val="27"/>
    </w:rPr>
  </w:style>
  <w:style w:type="paragraph" w:styleId="5">
    <w:name w:val="heading 5"/>
    <w:basedOn w:val="a"/>
    <w:link w:val="5Char"/>
    <w:uiPriority w:val="9"/>
    <w:qFormat/>
    <w:rsid w:val="009A224F"/>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3Char">
    <w:name w:val="标题 3 Char"/>
    <w:basedOn w:val="a0"/>
    <w:link w:val="3"/>
    <w:uiPriority w:val="9"/>
    <w:rsid w:val="009A224F"/>
    <w:rPr>
      <w:rFonts w:ascii="宋体" w:eastAsia="宋体" w:hAnsi="宋体" w:cs="宋体"/>
      <w:b/>
      <w:bCs/>
      <w:kern w:val="0"/>
      <w:sz w:val="27"/>
      <w:szCs w:val="27"/>
    </w:rPr>
  </w:style>
  <w:style w:type="character" w:customStyle="1" w:styleId="5Char">
    <w:name w:val="标题 5 Char"/>
    <w:basedOn w:val="a0"/>
    <w:link w:val="5"/>
    <w:uiPriority w:val="9"/>
    <w:rsid w:val="009A224F"/>
    <w:rPr>
      <w:rFonts w:ascii="宋体" w:eastAsia="宋体" w:hAnsi="宋体" w:cs="宋体"/>
      <w:b/>
      <w:bCs/>
      <w:kern w:val="0"/>
      <w:sz w:val="20"/>
      <w:szCs w:val="20"/>
    </w:rPr>
  </w:style>
  <w:style w:type="paragraph" w:styleId="z-">
    <w:name w:val="HTML Top of Form"/>
    <w:basedOn w:val="a"/>
    <w:next w:val="a"/>
    <w:link w:val="z-Char"/>
    <w:hidden/>
    <w:uiPriority w:val="99"/>
    <w:semiHidden/>
    <w:unhideWhenUsed/>
    <w:rsid w:val="009A224F"/>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9A224F"/>
    <w:rPr>
      <w:rFonts w:ascii="Arial" w:eastAsia="宋体" w:hAnsi="Arial" w:cs="Arial"/>
      <w:vanish/>
      <w:kern w:val="0"/>
      <w:sz w:val="16"/>
      <w:szCs w:val="16"/>
    </w:rPr>
  </w:style>
  <w:style w:type="character" w:customStyle="1" w:styleId="text-right">
    <w:name w:val="text-right"/>
    <w:basedOn w:val="a0"/>
    <w:rsid w:val="009A224F"/>
  </w:style>
  <w:style w:type="paragraph" w:styleId="z-0">
    <w:name w:val="HTML Bottom of Form"/>
    <w:basedOn w:val="a"/>
    <w:next w:val="a"/>
    <w:link w:val="z-Char0"/>
    <w:hidden/>
    <w:uiPriority w:val="99"/>
    <w:semiHidden/>
    <w:unhideWhenUsed/>
    <w:rsid w:val="009A224F"/>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9A224F"/>
    <w:rPr>
      <w:rFonts w:ascii="Arial" w:eastAsia="宋体" w:hAnsi="Arial" w:cs="Arial"/>
      <w:vanish/>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912255">
      <w:bodyDiv w:val="1"/>
      <w:marLeft w:val="0"/>
      <w:marRight w:val="0"/>
      <w:marTop w:val="0"/>
      <w:marBottom w:val="0"/>
      <w:divBdr>
        <w:top w:val="none" w:sz="0" w:space="0" w:color="auto"/>
        <w:left w:val="none" w:sz="0" w:space="0" w:color="auto"/>
        <w:bottom w:val="none" w:sz="0" w:space="0" w:color="auto"/>
        <w:right w:val="none" w:sz="0" w:space="0" w:color="auto"/>
      </w:divBdr>
      <w:divsChild>
        <w:div w:id="821628573">
          <w:marLeft w:val="0"/>
          <w:marRight w:val="0"/>
          <w:marTop w:val="0"/>
          <w:marBottom w:val="0"/>
          <w:divBdr>
            <w:top w:val="none" w:sz="0" w:space="0" w:color="auto"/>
            <w:left w:val="none" w:sz="0" w:space="0" w:color="auto"/>
            <w:bottom w:val="none" w:sz="0" w:space="0" w:color="auto"/>
            <w:right w:val="none" w:sz="0" w:space="0" w:color="auto"/>
          </w:divBdr>
          <w:divsChild>
            <w:div w:id="182937688">
              <w:marLeft w:val="0"/>
              <w:marRight w:val="0"/>
              <w:marTop w:val="0"/>
              <w:marBottom w:val="0"/>
              <w:divBdr>
                <w:top w:val="none" w:sz="0" w:space="0" w:color="auto"/>
                <w:left w:val="none" w:sz="0" w:space="0" w:color="auto"/>
                <w:bottom w:val="none" w:sz="0" w:space="0" w:color="auto"/>
                <w:right w:val="none" w:sz="0" w:space="0" w:color="auto"/>
              </w:divBdr>
              <w:divsChild>
                <w:div w:id="1651593726">
                  <w:marLeft w:val="0"/>
                  <w:marRight w:val="0"/>
                  <w:marTop w:val="0"/>
                  <w:marBottom w:val="0"/>
                  <w:divBdr>
                    <w:top w:val="none" w:sz="0" w:space="0" w:color="auto"/>
                    <w:left w:val="none" w:sz="0" w:space="0" w:color="auto"/>
                    <w:bottom w:val="none" w:sz="0" w:space="0" w:color="auto"/>
                    <w:right w:val="none" w:sz="0" w:space="0" w:color="auto"/>
                  </w:divBdr>
                  <w:divsChild>
                    <w:div w:id="1782991109">
                      <w:marLeft w:val="0"/>
                      <w:marRight w:val="0"/>
                      <w:marTop w:val="0"/>
                      <w:marBottom w:val="0"/>
                      <w:divBdr>
                        <w:top w:val="none" w:sz="0" w:space="0" w:color="auto"/>
                        <w:left w:val="none" w:sz="0" w:space="0" w:color="auto"/>
                        <w:bottom w:val="none" w:sz="0" w:space="0" w:color="auto"/>
                        <w:right w:val="none" w:sz="0" w:space="0" w:color="auto"/>
                      </w:divBdr>
                      <w:divsChild>
                        <w:div w:id="1229148652">
                          <w:marLeft w:val="0"/>
                          <w:marRight w:val="0"/>
                          <w:marTop w:val="0"/>
                          <w:marBottom w:val="0"/>
                          <w:divBdr>
                            <w:top w:val="none" w:sz="0" w:space="0" w:color="auto"/>
                            <w:left w:val="none" w:sz="0" w:space="0" w:color="auto"/>
                            <w:bottom w:val="none" w:sz="0" w:space="0" w:color="auto"/>
                            <w:right w:val="none" w:sz="0" w:space="0" w:color="auto"/>
                          </w:divBdr>
                          <w:divsChild>
                            <w:div w:id="735787527">
                              <w:marLeft w:val="0"/>
                              <w:marRight w:val="0"/>
                              <w:marTop w:val="0"/>
                              <w:marBottom w:val="0"/>
                              <w:divBdr>
                                <w:top w:val="none" w:sz="0" w:space="0" w:color="auto"/>
                                <w:left w:val="none" w:sz="0" w:space="0" w:color="auto"/>
                                <w:bottom w:val="none" w:sz="0" w:space="0" w:color="auto"/>
                                <w:right w:val="none" w:sz="0" w:space="0" w:color="auto"/>
                              </w:divBdr>
                              <w:divsChild>
                                <w:div w:id="1958484830">
                                  <w:marLeft w:val="0"/>
                                  <w:marRight w:val="0"/>
                                  <w:marTop w:val="0"/>
                                  <w:marBottom w:val="0"/>
                                  <w:divBdr>
                                    <w:top w:val="none" w:sz="0" w:space="0" w:color="auto"/>
                                    <w:left w:val="none" w:sz="0" w:space="0" w:color="auto"/>
                                    <w:bottom w:val="none" w:sz="0" w:space="0" w:color="auto"/>
                                    <w:right w:val="none" w:sz="0" w:space="0" w:color="auto"/>
                                  </w:divBdr>
                                </w:div>
                                <w:div w:id="1858500098">
                                  <w:marLeft w:val="0"/>
                                  <w:marRight w:val="0"/>
                                  <w:marTop w:val="0"/>
                                  <w:marBottom w:val="0"/>
                                  <w:divBdr>
                                    <w:top w:val="none" w:sz="0" w:space="0" w:color="auto"/>
                                    <w:left w:val="none" w:sz="0" w:space="0" w:color="auto"/>
                                    <w:bottom w:val="none" w:sz="0" w:space="0" w:color="auto"/>
                                    <w:right w:val="none" w:sz="0" w:space="0" w:color="auto"/>
                                  </w:divBdr>
                                </w:div>
                                <w:div w:id="1146356285">
                                  <w:marLeft w:val="0"/>
                                  <w:marRight w:val="0"/>
                                  <w:marTop w:val="0"/>
                                  <w:marBottom w:val="0"/>
                                  <w:divBdr>
                                    <w:top w:val="none" w:sz="0" w:space="0" w:color="auto"/>
                                    <w:left w:val="none" w:sz="0" w:space="0" w:color="auto"/>
                                    <w:bottom w:val="none" w:sz="0" w:space="0" w:color="auto"/>
                                    <w:right w:val="none" w:sz="0" w:space="0" w:color="auto"/>
                                  </w:divBdr>
                                </w:div>
                                <w:div w:id="1819564798">
                                  <w:marLeft w:val="0"/>
                                  <w:marRight w:val="0"/>
                                  <w:marTop w:val="0"/>
                                  <w:marBottom w:val="0"/>
                                  <w:divBdr>
                                    <w:top w:val="none" w:sz="0" w:space="0" w:color="auto"/>
                                    <w:left w:val="none" w:sz="0" w:space="0" w:color="auto"/>
                                    <w:bottom w:val="none" w:sz="0" w:space="0" w:color="auto"/>
                                    <w:right w:val="none" w:sz="0" w:space="0" w:color="auto"/>
                                  </w:divBdr>
                                </w:div>
                                <w:div w:id="1770198547">
                                  <w:marLeft w:val="0"/>
                                  <w:marRight w:val="0"/>
                                  <w:marTop w:val="0"/>
                                  <w:marBottom w:val="0"/>
                                  <w:divBdr>
                                    <w:top w:val="none" w:sz="0" w:space="0" w:color="auto"/>
                                    <w:left w:val="none" w:sz="0" w:space="0" w:color="auto"/>
                                    <w:bottom w:val="none" w:sz="0" w:space="0" w:color="auto"/>
                                    <w:right w:val="none" w:sz="0" w:space="0" w:color="auto"/>
                                  </w:divBdr>
                                </w:div>
                                <w:div w:id="1685550723">
                                  <w:marLeft w:val="0"/>
                                  <w:marRight w:val="0"/>
                                  <w:marTop w:val="0"/>
                                  <w:marBottom w:val="0"/>
                                  <w:divBdr>
                                    <w:top w:val="none" w:sz="0" w:space="0" w:color="auto"/>
                                    <w:left w:val="none" w:sz="0" w:space="0" w:color="auto"/>
                                    <w:bottom w:val="none" w:sz="0" w:space="0" w:color="auto"/>
                                    <w:right w:val="none" w:sz="0" w:space="0" w:color="auto"/>
                                  </w:divBdr>
                                </w:div>
                                <w:div w:id="746002161">
                                  <w:marLeft w:val="0"/>
                                  <w:marRight w:val="0"/>
                                  <w:marTop w:val="0"/>
                                  <w:marBottom w:val="0"/>
                                  <w:divBdr>
                                    <w:top w:val="none" w:sz="0" w:space="0" w:color="auto"/>
                                    <w:left w:val="none" w:sz="0" w:space="0" w:color="auto"/>
                                    <w:bottom w:val="none" w:sz="0" w:space="0" w:color="auto"/>
                                    <w:right w:val="none" w:sz="0" w:space="0" w:color="auto"/>
                                  </w:divBdr>
                                </w:div>
                                <w:div w:id="2015302680">
                                  <w:marLeft w:val="0"/>
                                  <w:marRight w:val="0"/>
                                  <w:marTop w:val="0"/>
                                  <w:marBottom w:val="0"/>
                                  <w:divBdr>
                                    <w:top w:val="none" w:sz="0" w:space="0" w:color="auto"/>
                                    <w:left w:val="none" w:sz="0" w:space="0" w:color="auto"/>
                                    <w:bottom w:val="none" w:sz="0" w:space="0" w:color="auto"/>
                                    <w:right w:val="none" w:sz="0" w:space="0" w:color="auto"/>
                                  </w:divBdr>
                                  <w:divsChild>
                                    <w:div w:id="391778692">
                                      <w:marLeft w:val="0"/>
                                      <w:marRight w:val="0"/>
                                      <w:marTop w:val="0"/>
                                      <w:marBottom w:val="0"/>
                                      <w:divBdr>
                                        <w:top w:val="none" w:sz="0" w:space="0" w:color="auto"/>
                                        <w:left w:val="none" w:sz="0" w:space="0" w:color="auto"/>
                                        <w:bottom w:val="none" w:sz="0" w:space="0" w:color="auto"/>
                                        <w:right w:val="none" w:sz="0" w:space="0" w:color="auto"/>
                                      </w:divBdr>
                                      <w:divsChild>
                                        <w:div w:id="901402880">
                                          <w:marLeft w:val="0"/>
                                          <w:marRight w:val="0"/>
                                          <w:marTop w:val="0"/>
                                          <w:marBottom w:val="0"/>
                                          <w:divBdr>
                                            <w:top w:val="none" w:sz="0" w:space="0" w:color="auto"/>
                                            <w:left w:val="none" w:sz="0" w:space="0" w:color="auto"/>
                                            <w:bottom w:val="none" w:sz="0" w:space="0" w:color="auto"/>
                                            <w:right w:val="none" w:sz="0" w:space="0" w:color="auto"/>
                                          </w:divBdr>
                                        </w:div>
                                      </w:divsChild>
                                    </w:div>
                                    <w:div w:id="1891064788">
                                      <w:marLeft w:val="0"/>
                                      <w:marRight w:val="0"/>
                                      <w:marTop w:val="0"/>
                                      <w:marBottom w:val="0"/>
                                      <w:divBdr>
                                        <w:top w:val="none" w:sz="0" w:space="0" w:color="auto"/>
                                        <w:left w:val="none" w:sz="0" w:space="0" w:color="auto"/>
                                        <w:bottom w:val="none" w:sz="0" w:space="0" w:color="auto"/>
                                        <w:right w:val="none" w:sz="0" w:space="0" w:color="auto"/>
                                      </w:divBdr>
                                      <w:divsChild>
                                        <w:div w:id="2016876565">
                                          <w:marLeft w:val="0"/>
                                          <w:marRight w:val="0"/>
                                          <w:marTop w:val="0"/>
                                          <w:marBottom w:val="0"/>
                                          <w:divBdr>
                                            <w:top w:val="none" w:sz="0" w:space="0" w:color="auto"/>
                                            <w:left w:val="none" w:sz="0" w:space="0" w:color="auto"/>
                                            <w:bottom w:val="none" w:sz="0" w:space="0" w:color="auto"/>
                                            <w:right w:val="none" w:sz="0" w:space="0" w:color="auto"/>
                                          </w:divBdr>
                                        </w:div>
                                      </w:divsChild>
                                    </w:div>
                                    <w:div w:id="1320311280">
                                      <w:marLeft w:val="0"/>
                                      <w:marRight w:val="0"/>
                                      <w:marTop w:val="0"/>
                                      <w:marBottom w:val="0"/>
                                      <w:divBdr>
                                        <w:top w:val="none" w:sz="0" w:space="0" w:color="auto"/>
                                        <w:left w:val="none" w:sz="0" w:space="0" w:color="auto"/>
                                        <w:bottom w:val="none" w:sz="0" w:space="0" w:color="auto"/>
                                        <w:right w:val="none" w:sz="0" w:space="0" w:color="auto"/>
                                      </w:divBdr>
                                      <w:divsChild>
                                        <w:div w:id="5971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058699">
                                  <w:marLeft w:val="0"/>
                                  <w:marRight w:val="0"/>
                                  <w:marTop w:val="0"/>
                                  <w:marBottom w:val="0"/>
                                  <w:divBdr>
                                    <w:top w:val="none" w:sz="0" w:space="0" w:color="auto"/>
                                    <w:left w:val="none" w:sz="0" w:space="0" w:color="auto"/>
                                    <w:bottom w:val="none" w:sz="0" w:space="0" w:color="auto"/>
                                    <w:right w:val="none" w:sz="0" w:space="0" w:color="auto"/>
                                  </w:divBdr>
                                  <w:divsChild>
                                    <w:div w:id="1840849549">
                                      <w:marLeft w:val="0"/>
                                      <w:marRight w:val="0"/>
                                      <w:marTop w:val="0"/>
                                      <w:marBottom w:val="0"/>
                                      <w:divBdr>
                                        <w:top w:val="none" w:sz="0" w:space="0" w:color="auto"/>
                                        <w:left w:val="none" w:sz="0" w:space="0" w:color="auto"/>
                                        <w:bottom w:val="none" w:sz="0" w:space="0" w:color="auto"/>
                                        <w:right w:val="none" w:sz="0" w:space="0" w:color="auto"/>
                                      </w:divBdr>
                                      <w:divsChild>
                                        <w:div w:id="1797916030">
                                          <w:marLeft w:val="0"/>
                                          <w:marRight w:val="0"/>
                                          <w:marTop w:val="0"/>
                                          <w:marBottom w:val="0"/>
                                          <w:divBdr>
                                            <w:top w:val="none" w:sz="0" w:space="0" w:color="auto"/>
                                            <w:left w:val="none" w:sz="0" w:space="0" w:color="auto"/>
                                            <w:bottom w:val="none" w:sz="0" w:space="0" w:color="auto"/>
                                            <w:right w:val="none" w:sz="0" w:space="0" w:color="auto"/>
                                          </w:divBdr>
                                        </w:div>
                                        <w:div w:id="991643102">
                                          <w:marLeft w:val="0"/>
                                          <w:marRight w:val="0"/>
                                          <w:marTop w:val="0"/>
                                          <w:marBottom w:val="0"/>
                                          <w:divBdr>
                                            <w:top w:val="none" w:sz="0" w:space="0" w:color="auto"/>
                                            <w:left w:val="none" w:sz="0" w:space="0" w:color="auto"/>
                                            <w:bottom w:val="none" w:sz="0" w:space="0" w:color="auto"/>
                                            <w:right w:val="none" w:sz="0" w:space="0" w:color="auto"/>
                                          </w:divBdr>
                                        </w:div>
                                      </w:divsChild>
                                    </w:div>
                                    <w:div w:id="1377198674">
                                      <w:marLeft w:val="0"/>
                                      <w:marRight w:val="0"/>
                                      <w:marTop w:val="0"/>
                                      <w:marBottom w:val="0"/>
                                      <w:divBdr>
                                        <w:top w:val="none" w:sz="0" w:space="0" w:color="auto"/>
                                        <w:left w:val="none" w:sz="0" w:space="0" w:color="auto"/>
                                        <w:bottom w:val="none" w:sz="0" w:space="0" w:color="auto"/>
                                        <w:right w:val="none" w:sz="0" w:space="0" w:color="auto"/>
                                      </w:divBdr>
                                      <w:divsChild>
                                        <w:div w:id="163665807">
                                          <w:marLeft w:val="0"/>
                                          <w:marRight w:val="0"/>
                                          <w:marTop w:val="0"/>
                                          <w:marBottom w:val="0"/>
                                          <w:divBdr>
                                            <w:top w:val="none" w:sz="0" w:space="0" w:color="auto"/>
                                            <w:left w:val="none" w:sz="0" w:space="0" w:color="auto"/>
                                            <w:bottom w:val="none" w:sz="0" w:space="0" w:color="auto"/>
                                            <w:right w:val="none" w:sz="0" w:space="0" w:color="auto"/>
                                          </w:divBdr>
                                        </w:div>
                                        <w:div w:id="549417881">
                                          <w:marLeft w:val="0"/>
                                          <w:marRight w:val="0"/>
                                          <w:marTop w:val="0"/>
                                          <w:marBottom w:val="0"/>
                                          <w:divBdr>
                                            <w:top w:val="none" w:sz="0" w:space="0" w:color="auto"/>
                                            <w:left w:val="none" w:sz="0" w:space="0" w:color="auto"/>
                                            <w:bottom w:val="none" w:sz="0" w:space="0" w:color="auto"/>
                                            <w:right w:val="none" w:sz="0" w:space="0" w:color="auto"/>
                                          </w:divBdr>
                                        </w:div>
                                        <w:div w:id="1326319825">
                                          <w:marLeft w:val="0"/>
                                          <w:marRight w:val="0"/>
                                          <w:marTop w:val="0"/>
                                          <w:marBottom w:val="0"/>
                                          <w:divBdr>
                                            <w:top w:val="none" w:sz="0" w:space="0" w:color="auto"/>
                                            <w:left w:val="none" w:sz="0" w:space="0" w:color="auto"/>
                                            <w:bottom w:val="none" w:sz="0" w:space="0" w:color="auto"/>
                                            <w:right w:val="none" w:sz="0" w:space="0" w:color="auto"/>
                                          </w:divBdr>
                                        </w:div>
                                        <w:div w:id="1454710603">
                                          <w:marLeft w:val="0"/>
                                          <w:marRight w:val="0"/>
                                          <w:marTop w:val="0"/>
                                          <w:marBottom w:val="0"/>
                                          <w:divBdr>
                                            <w:top w:val="none" w:sz="0" w:space="0" w:color="auto"/>
                                            <w:left w:val="none" w:sz="0" w:space="0" w:color="auto"/>
                                            <w:bottom w:val="none" w:sz="0" w:space="0" w:color="auto"/>
                                            <w:right w:val="none" w:sz="0" w:space="0" w:color="auto"/>
                                          </w:divBdr>
                                        </w:div>
                                        <w:div w:id="387413169">
                                          <w:marLeft w:val="0"/>
                                          <w:marRight w:val="0"/>
                                          <w:marTop w:val="0"/>
                                          <w:marBottom w:val="0"/>
                                          <w:divBdr>
                                            <w:top w:val="none" w:sz="0" w:space="0" w:color="auto"/>
                                            <w:left w:val="none" w:sz="0" w:space="0" w:color="auto"/>
                                            <w:bottom w:val="none" w:sz="0" w:space="0" w:color="auto"/>
                                            <w:right w:val="none" w:sz="0" w:space="0" w:color="auto"/>
                                          </w:divBdr>
                                        </w:div>
                                      </w:divsChild>
                                    </w:div>
                                    <w:div w:id="591007349">
                                      <w:marLeft w:val="0"/>
                                      <w:marRight w:val="0"/>
                                      <w:marTop w:val="0"/>
                                      <w:marBottom w:val="0"/>
                                      <w:divBdr>
                                        <w:top w:val="none" w:sz="0" w:space="0" w:color="auto"/>
                                        <w:left w:val="none" w:sz="0" w:space="0" w:color="auto"/>
                                        <w:bottom w:val="none" w:sz="0" w:space="0" w:color="auto"/>
                                        <w:right w:val="none" w:sz="0" w:space="0" w:color="auto"/>
                                      </w:divBdr>
                                      <w:divsChild>
                                        <w:div w:id="1984236607">
                                          <w:marLeft w:val="0"/>
                                          <w:marRight w:val="0"/>
                                          <w:marTop w:val="0"/>
                                          <w:marBottom w:val="0"/>
                                          <w:divBdr>
                                            <w:top w:val="none" w:sz="0" w:space="0" w:color="auto"/>
                                            <w:left w:val="none" w:sz="0" w:space="0" w:color="auto"/>
                                            <w:bottom w:val="none" w:sz="0" w:space="0" w:color="auto"/>
                                            <w:right w:val="none" w:sz="0" w:space="0" w:color="auto"/>
                                          </w:divBdr>
                                        </w:div>
                                        <w:div w:id="133595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3832331">
                      <w:marLeft w:val="0"/>
                      <w:marRight w:val="0"/>
                      <w:marTop w:val="0"/>
                      <w:marBottom w:val="0"/>
                      <w:divBdr>
                        <w:top w:val="single" w:sz="6" w:space="8" w:color="E5E5E5"/>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123</Words>
  <Characters>706</Characters>
  <Application>Microsoft Office Word</Application>
  <DocSecurity>0</DocSecurity>
  <Lines>5</Lines>
  <Paragraphs>1</Paragraphs>
  <ScaleCrop>false</ScaleCrop>
  <Company>Microsoft</Company>
  <LinksUpToDate>false</LinksUpToDate>
  <CharactersWithSpaces>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2025-05-30T06:45:00Z</dcterms:created>
  <dcterms:modified xsi:type="dcterms:W3CDTF">2025-05-30T06:46:00Z</dcterms:modified>
</cp:coreProperties>
</file>